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8B" w:rsidRPr="00BE27AF" w:rsidRDefault="00E8178B" w:rsidP="00E8178B">
      <w:pPr>
        <w:tabs>
          <w:tab w:val="left" w:pos="284"/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hAnsi="Arial" w:cs="Arial"/>
          <w:lang w:eastAsia="en-US"/>
        </w:rPr>
      </w:pPr>
      <w:bookmarkStart w:id="0" w:name="_GoBack"/>
      <w:bookmarkEnd w:id="0"/>
      <w:r w:rsidRPr="00BE27AF">
        <w:rPr>
          <w:rFonts w:ascii="Arial" w:hAnsi="Arial" w:cs="Arial"/>
          <w:sz w:val="16"/>
          <w:szCs w:val="16"/>
          <w:lang w:eastAsia="en-US"/>
        </w:rPr>
        <w:t>Załącznik nr</w:t>
      </w:r>
      <w:r>
        <w:rPr>
          <w:rFonts w:ascii="Arial" w:hAnsi="Arial" w:cs="Arial"/>
          <w:sz w:val="16"/>
          <w:szCs w:val="16"/>
          <w:lang w:eastAsia="en-US"/>
        </w:rPr>
        <w:t xml:space="preserve"> 2</w:t>
      </w:r>
      <w:r w:rsidRPr="00BE27AF">
        <w:rPr>
          <w:rFonts w:ascii="Arial" w:hAnsi="Arial" w:cs="Arial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do zapytania nr 1/2018</w:t>
      </w:r>
    </w:p>
    <w:p w:rsidR="00E8178B" w:rsidRDefault="00E8178B" w:rsidP="00E817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78B" w:rsidRPr="00C80FAE" w:rsidRDefault="00E8178B" w:rsidP="00E817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0FAE">
        <w:rPr>
          <w:rFonts w:ascii="Arial" w:hAnsi="Arial" w:cs="Arial"/>
          <w:b/>
          <w:sz w:val="20"/>
          <w:szCs w:val="20"/>
        </w:rPr>
        <w:t>Projekt współfinansowany ze środków Europejskiego Funduszu Rozwoju Regionalnego</w:t>
      </w:r>
    </w:p>
    <w:p w:rsidR="00E8178B" w:rsidRPr="00C80FAE" w:rsidRDefault="00E8178B" w:rsidP="00E817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0FAE">
        <w:rPr>
          <w:rFonts w:ascii="Arial" w:hAnsi="Arial" w:cs="Arial"/>
          <w:b/>
          <w:sz w:val="20"/>
          <w:szCs w:val="20"/>
        </w:rPr>
        <w:t xml:space="preserve"> w ramach Programu Operacyjnego  Województwa Pomorskiego na lata 2014-2020</w:t>
      </w:r>
    </w:p>
    <w:p w:rsidR="00E8178B" w:rsidRPr="00C80FAE" w:rsidRDefault="00E8178B" w:rsidP="00E817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0FAE">
        <w:rPr>
          <w:rFonts w:ascii="Arial" w:hAnsi="Arial" w:cs="Arial"/>
          <w:b/>
          <w:sz w:val="20"/>
          <w:szCs w:val="20"/>
        </w:rPr>
        <w:t>Osi priorytetowej 02. Przedsiębiorstwa</w:t>
      </w:r>
    </w:p>
    <w:p w:rsidR="00E8178B" w:rsidRPr="00C80FAE" w:rsidRDefault="00E8178B" w:rsidP="00E817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0FAE">
        <w:rPr>
          <w:rFonts w:ascii="Arial" w:hAnsi="Arial" w:cs="Arial"/>
          <w:b/>
          <w:sz w:val="20"/>
          <w:szCs w:val="20"/>
        </w:rPr>
        <w:t>Działania 02.02 Inwestycje profilowane- wsparcie dotacyjne</w:t>
      </w:r>
    </w:p>
    <w:p w:rsidR="00E8178B" w:rsidRPr="00C80FAE" w:rsidRDefault="00E8178B" w:rsidP="00E817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0FAE">
        <w:rPr>
          <w:rFonts w:ascii="Arial" w:hAnsi="Arial" w:cs="Arial"/>
          <w:b/>
          <w:sz w:val="20"/>
          <w:szCs w:val="20"/>
        </w:rPr>
        <w:t>Poddziałania 02.02.01 Inwestycje profilowane- wsparcie dotacyjne</w:t>
      </w:r>
    </w:p>
    <w:p w:rsidR="00E8178B" w:rsidRPr="00C80FAE" w:rsidRDefault="00E8178B" w:rsidP="00E817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0FAE">
        <w:rPr>
          <w:rFonts w:ascii="Arial" w:hAnsi="Arial" w:cs="Arial"/>
          <w:b/>
          <w:sz w:val="20"/>
          <w:szCs w:val="20"/>
        </w:rPr>
        <w:t xml:space="preserve">Nazwa projektu „ Poprawa konkurencyjności Przedsiębiorstwa  AROTEC poprzez zmodernizowanie parku maszynowego w zakresie oszczędności energii” </w:t>
      </w:r>
    </w:p>
    <w:p w:rsidR="00E8178B" w:rsidRDefault="00E8178B" w:rsidP="00E8178B">
      <w:pPr>
        <w:spacing w:after="0" w:line="360" w:lineRule="auto"/>
        <w:jc w:val="right"/>
        <w:rPr>
          <w:rFonts w:cs="Calibri"/>
        </w:rPr>
      </w:pPr>
    </w:p>
    <w:p w:rsidR="00E8178B" w:rsidRPr="008872C8" w:rsidRDefault="00E8178B" w:rsidP="00E8178B">
      <w:pPr>
        <w:spacing w:after="0" w:line="360" w:lineRule="auto"/>
        <w:jc w:val="right"/>
        <w:rPr>
          <w:rFonts w:cs="Calibri"/>
        </w:rPr>
      </w:pPr>
      <w:r w:rsidRPr="008872C8">
        <w:rPr>
          <w:rFonts w:cs="Calibri"/>
        </w:rPr>
        <w:t>………………………………………………….</w:t>
      </w:r>
    </w:p>
    <w:p w:rsidR="00E8178B" w:rsidRPr="008872C8" w:rsidRDefault="00E8178B" w:rsidP="00E8178B">
      <w:pPr>
        <w:spacing w:after="0" w:line="360" w:lineRule="auto"/>
        <w:jc w:val="center"/>
        <w:rPr>
          <w:rFonts w:cs="Calibri"/>
        </w:rPr>
      </w:pPr>
      <w:r>
        <w:rPr>
          <w:rFonts w:cs="Calibri"/>
          <w:i/>
          <w:sz w:val="18"/>
          <w:szCs w:val="18"/>
        </w:rPr>
        <w:t xml:space="preserve">                                                            </w:t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           </w:t>
      </w:r>
      <w:r w:rsidRPr="008872C8">
        <w:rPr>
          <w:rFonts w:cs="Calibri"/>
          <w:i/>
          <w:sz w:val="18"/>
          <w:szCs w:val="18"/>
        </w:rPr>
        <w:t>(miejscowość i data)</w:t>
      </w:r>
    </w:p>
    <w:p w:rsidR="00E8178B" w:rsidRPr="008872C8" w:rsidRDefault="00E8178B" w:rsidP="00E8178B">
      <w:pPr>
        <w:spacing w:after="0" w:line="240" w:lineRule="auto"/>
        <w:jc w:val="center"/>
        <w:outlineLvl w:val="0"/>
        <w:rPr>
          <w:rFonts w:eastAsia="Times New Roman" w:cs="Calibri"/>
          <w:b/>
          <w:sz w:val="28"/>
          <w:szCs w:val="28"/>
        </w:rPr>
      </w:pPr>
    </w:p>
    <w:p w:rsidR="00E8178B" w:rsidRPr="008872C8" w:rsidRDefault="00E8178B" w:rsidP="00E8178B">
      <w:pPr>
        <w:spacing w:after="0" w:line="240" w:lineRule="auto"/>
        <w:jc w:val="center"/>
        <w:outlineLvl w:val="0"/>
        <w:rPr>
          <w:rFonts w:cs="Calibri"/>
          <w:b/>
        </w:rPr>
      </w:pPr>
      <w:r w:rsidRPr="008872C8">
        <w:rPr>
          <w:rFonts w:cs="Calibri"/>
          <w:b/>
        </w:rPr>
        <w:t>OŚWIADCZENIE O BRAKU POWIĄZAŃ KAPITAŁOWYCH  I OSOBOWYCH</w:t>
      </w:r>
    </w:p>
    <w:p w:rsidR="00E8178B" w:rsidRPr="00ED755E" w:rsidRDefault="00E8178B" w:rsidP="00E8178B">
      <w:pPr>
        <w:spacing w:after="0" w:line="360" w:lineRule="auto"/>
        <w:jc w:val="both"/>
      </w:pPr>
      <w:r w:rsidRPr="00ED755E">
        <w:rPr>
          <w:rFonts w:eastAsia="Times New Roman"/>
        </w:rPr>
        <w:t xml:space="preserve">Oświadczam, że nie istnieją powiązania kapitałowe i/lub osobowe pomiędzy Zamawiającym: </w:t>
      </w:r>
    </w:p>
    <w:p w:rsidR="00E8178B" w:rsidRPr="00E8178B" w:rsidRDefault="00E8178B" w:rsidP="00E8178B">
      <w:pPr>
        <w:spacing w:after="0" w:line="360" w:lineRule="auto"/>
        <w:jc w:val="both"/>
        <w:rPr>
          <w:rFonts w:ascii="Calibri" w:hAnsi="Calibri"/>
        </w:rPr>
      </w:pPr>
      <w:r w:rsidRPr="00E8178B">
        <w:rPr>
          <w:rFonts w:ascii="Calibri" w:hAnsi="Calibri" w:cs="Arial"/>
          <w:color w:val="000000"/>
          <w:lang w:eastAsia="en-US"/>
        </w:rPr>
        <w:t>AROTEC Arkadiusz Rojek Ząbrowo 90, 82-220 Stare Pole,</w:t>
      </w:r>
    </w:p>
    <w:p w:rsidR="00E8178B" w:rsidRPr="00ED755E" w:rsidRDefault="00E8178B" w:rsidP="00E8178B">
      <w:pPr>
        <w:spacing w:after="0" w:line="360" w:lineRule="auto"/>
        <w:jc w:val="both"/>
      </w:pPr>
      <w:r w:rsidRPr="00ED755E">
        <w:rPr>
          <w:rFonts w:eastAsia="Times New Roman"/>
        </w:rPr>
        <w:t xml:space="preserve">a Oferentem: </w:t>
      </w:r>
    </w:p>
    <w:p w:rsidR="00E8178B" w:rsidRPr="00ED755E" w:rsidRDefault="00E8178B" w:rsidP="00E8178B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E8178B" w:rsidRPr="008872C8" w:rsidRDefault="00E8178B" w:rsidP="00E8178B">
      <w:pPr>
        <w:spacing w:after="0" w:line="360" w:lineRule="auto"/>
        <w:rPr>
          <w:rFonts w:cs="Calibri"/>
        </w:rPr>
      </w:pPr>
      <w:r w:rsidRPr="008872C8">
        <w:rPr>
          <w:rFonts w:cs="Calibri"/>
        </w:rPr>
        <w:t>………………………………………………….</w:t>
      </w:r>
    </w:p>
    <w:p w:rsidR="00E8178B" w:rsidRPr="008872C8" w:rsidRDefault="00E8178B" w:rsidP="00E8178B">
      <w:pPr>
        <w:spacing w:after="0" w:line="240" w:lineRule="auto"/>
        <w:rPr>
          <w:rFonts w:cs="Calibri"/>
        </w:rPr>
      </w:pPr>
      <w:r w:rsidRPr="008872C8">
        <w:rPr>
          <w:rFonts w:cs="Calibri"/>
          <w:i/>
          <w:sz w:val="18"/>
          <w:szCs w:val="18"/>
        </w:rPr>
        <w:t>(pieczątka firmowa Wykonawcy/Oferenta)</w:t>
      </w:r>
    </w:p>
    <w:p w:rsidR="00E8178B" w:rsidRPr="00ED755E" w:rsidRDefault="00E8178B" w:rsidP="00E8178B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E8178B" w:rsidRPr="00773F07" w:rsidRDefault="00E8178B" w:rsidP="00E8178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D755E">
        <w:rPr>
          <w:rFonts w:ascii="Calibri" w:hAnsi="Calibri" w:cs="Times New Roman"/>
          <w:sz w:val="22"/>
          <w:szCs w:val="22"/>
        </w:rPr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</w:t>
      </w:r>
      <w:r w:rsidRPr="00773F07">
        <w:rPr>
          <w:rFonts w:asciiTheme="minorHAnsi" w:hAnsiTheme="minorHAnsi" w:cs="Times New Roman"/>
          <w:sz w:val="22"/>
          <w:szCs w:val="22"/>
        </w:rPr>
        <w:t xml:space="preserve">wyboru wykonawcy a wykonawcą, polegające w szczególności na: </w:t>
      </w:r>
    </w:p>
    <w:p w:rsidR="00E8178B" w:rsidRPr="00773F07" w:rsidRDefault="00E8178B" w:rsidP="00E8178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73F07">
        <w:rPr>
          <w:rFonts w:asciiTheme="minorHAnsi" w:hAnsiTheme="minorHAnsi" w:cs="Times New Roman"/>
          <w:sz w:val="22"/>
          <w:szCs w:val="22"/>
        </w:rPr>
        <w:t xml:space="preserve">a) uczestniczeniu w spółce jako wspólnik spółki cywilnej lub spółki osobowej, </w:t>
      </w:r>
    </w:p>
    <w:p w:rsidR="00773F07" w:rsidRPr="00773F07" w:rsidRDefault="00773F07" w:rsidP="00773F0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73F07">
        <w:rPr>
          <w:rFonts w:asciiTheme="minorHAnsi" w:hAnsiTheme="minorHAnsi" w:cs="Arial"/>
          <w:sz w:val="22"/>
          <w:szCs w:val="22"/>
        </w:rPr>
        <w:t xml:space="preserve">b) posiadaniu co najmniej 10% udziałów lub akcji, o ile niższy próg nie wynika z przepisów prawa lub nie został określony przez IZ PO, </w:t>
      </w:r>
    </w:p>
    <w:p w:rsidR="00E8178B" w:rsidRPr="00773F07" w:rsidRDefault="00E8178B" w:rsidP="00E8178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73F07">
        <w:rPr>
          <w:rFonts w:asciiTheme="minorHAnsi" w:hAnsiTheme="minorHAnsi" w:cs="Times New Roman"/>
          <w:sz w:val="22"/>
          <w:szCs w:val="22"/>
        </w:rPr>
        <w:t xml:space="preserve">c) pełnieniu funkcji członka organu nadzorczego lub zarządzającego, prokurenta, pełnomocnika, </w:t>
      </w:r>
    </w:p>
    <w:p w:rsidR="00E8178B" w:rsidRPr="00ED755E" w:rsidRDefault="00E8178B" w:rsidP="00E8178B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773F07">
        <w:rPr>
          <w:rFonts w:asciiTheme="minorHAnsi" w:hAnsiTheme="minorHAnsi" w:cs="Times New Roman"/>
          <w:sz w:val="22"/>
          <w:szCs w:val="22"/>
        </w:rPr>
        <w:t>d) pozostawaniu w związku małżeńskim, w stosunku pokrewieństwa lub powinowactwa w linii</w:t>
      </w:r>
      <w:r w:rsidRPr="00ED755E">
        <w:rPr>
          <w:rFonts w:ascii="Calibri" w:hAnsi="Calibri" w:cs="Times New Roman"/>
          <w:sz w:val="22"/>
          <w:szCs w:val="22"/>
        </w:rPr>
        <w:t xml:space="preserve"> prostej, pokrewieństwa drugiego stopnia lub powinowactwa drugiego stopnia w linii bocznej lub w stosunku przysposobienia, opieki lub kurateli. </w:t>
      </w:r>
    </w:p>
    <w:p w:rsidR="00E8178B" w:rsidRPr="00ED755E" w:rsidRDefault="00E8178B" w:rsidP="00E8178B">
      <w:pPr>
        <w:spacing w:after="0" w:line="240" w:lineRule="auto"/>
        <w:rPr>
          <w:rFonts w:eastAsia="Times New Roman"/>
        </w:rPr>
      </w:pPr>
      <w:r w:rsidRPr="00ED755E">
        <w:rPr>
          <w:rFonts w:eastAsia="Times New Roman"/>
        </w:rPr>
        <w:tab/>
      </w:r>
    </w:p>
    <w:p w:rsidR="00E8178B" w:rsidRPr="00ED755E" w:rsidRDefault="00E8178B" w:rsidP="00E8178B">
      <w:pPr>
        <w:spacing w:after="0" w:line="240" w:lineRule="auto"/>
      </w:pPr>
    </w:p>
    <w:p w:rsidR="00E8178B" w:rsidRPr="00ED755E" w:rsidRDefault="00E8178B" w:rsidP="00E8178B">
      <w:pPr>
        <w:spacing w:after="0" w:line="240" w:lineRule="auto"/>
      </w:pPr>
    </w:p>
    <w:p w:rsidR="00E8178B" w:rsidRPr="00ED755E" w:rsidRDefault="00E8178B" w:rsidP="00E8178B">
      <w:pPr>
        <w:spacing w:after="0" w:line="240" w:lineRule="auto"/>
      </w:pPr>
    </w:p>
    <w:p w:rsidR="00E8178B" w:rsidRPr="00ED755E" w:rsidRDefault="00E8178B" w:rsidP="00E8178B">
      <w:pPr>
        <w:spacing w:after="0" w:line="240" w:lineRule="auto"/>
        <w:jc w:val="right"/>
      </w:pPr>
      <w:r w:rsidRPr="00ED755E">
        <w:rPr>
          <w:rFonts w:eastAsia="Times New Roman"/>
        </w:rPr>
        <w:t>………………………………..…………………………….</w:t>
      </w:r>
    </w:p>
    <w:p w:rsidR="00E8178B" w:rsidRPr="00ED755E" w:rsidRDefault="00E8178B" w:rsidP="00E8178B">
      <w:pPr>
        <w:spacing w:after="0" w:line="240" w:lineRule="auto"/>
        <w:jc w:val="right"/>
        <w:rPr>
          <w:noProof/>
        </w:rPr>
      </w:pPr>
      <w:r w:rsidRPr="00ED755E">
        <w:rPr>
          <w:rFonts w:eastAsia="Times New Roman"/>
        </w:rPr>
        <w:t xml:space="preserve">(podpis osoby upoważnionej </w:t>
      </w:r>
      <w:bookmarkStart w:id="1" w:name="_gjdgxs" w:colFirst="0" w:colLast="0"/>
      <w:bookmarkEnd w:id="1"/>
      <w:r w:rsidRPr="00ED755E">
        <w:rPr>
          <w:rFonts w:eastAsia="Times New Roman"/>
        </w:rPr>
        <w:t>do reprezentowania oferenta)</w:t>
      </w:r>
      <w:r w:rsidRPr="00ED755E">
        <w:rPr>
          <w:noProof/>
        </w:rPr>
        <w:t xml:space="preserve"> </w:t>
      </w:r>
    </w:p>
    <w:p w:rsidR="00E8178B" w:rsidRPr="00ED755E" w:rsidRDefault="00E8178B" w:rsidP="00E8178B">
      <w:pPr>
        <w:spacing w:after="0" w:line="240" w:lineRule="auto"/>
        <w:jc w:val="both"/>
      </w:pPr>
      <w:r w:rsidRPr="00ED755E">
        <w:tab/>
      </w:r>
      <w:r w:rsidRPr="00ED755E">
        <w:tab/>
      </w:r>
      <w:r w:rsidRPr="00ED755E">
        <w:tab/>
      </w:r>
      <w:r w:rsidRPr="00ED755E">
        <w:tab/>
      </w:r>
      <w:r w:rsidRPr="00ED755E">
        <w:tab/>
      </w:r>
      <w:r w:rsidRPr="00ED755E">
        <w:tab/>
      </w:r>
      <w:r w:rsidRPr="00ED755E">
        <w:tab/>
      </w:r>
      <w:r w:rsidRPr="00ED755E">
        <w:tab/>
      </w:r>
    </w:p>
    <w:p w:rsidR="00E8178B" w:rsidRPr="008872C8" w:rsidRDefault="00E8178B" w:rsidP="00E8178B">
      <w:pPr>
        <w:spacing w:after="0" w:line="360" w:lineRule="auto"/>
        <w:jc w:val="both"/>
        <w:rPr>
          <w:rFonts w:cs="Calibri"/>
        </w:rPr>
      </w:pPr>
    </w:p>
    <w:p w:rsidR="006B4267" w:rsidRPr="00315901" w:rsidRDefault="006B4267" w:rsidP="00315901"/>
    <w:sectPr w:rsidR="006B4267" w:rsidRPr="00315901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AB" w:rsidRDefault="00E570AB">
      <w:r>
        <w:separator/>
      </w:r>
    </w:p>
  </w:endnote>
  <w:endnote w:type="continuationSeparator" w:id="0">
    <w:p w:rsidR="00E570AB" w:rsidRDefault="00E5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8178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8178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AB" w:rsidRDefault="00E570AB">
      <w:r>
        <w:separator/>
      </w:r>
    </w:p>
  </w:footnote>
  <w:footnote w:type="continuationSeparator" w:id="0">
    <w:p w:rsidR="00E570AB" w:rsidRDefault="00E5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8178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8B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3F07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96E8A"/>
    <w:rsid w:val="009D71C1"/>
    <w:rsid w:val="009E69B3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570AB"/>
    <w:rsid w:val="00E8178B"/>
    <w:rsid w:val="00E8352F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DDD40B-12A1-44C8-994E-236C71A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78B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178B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178B"/>
    <w:rPr>
      <w:rFonts w:asciiTheme="minorHAnsi" w:eastAsiaTheme="minorEastAsia" w:hAnsiTheme="minorHAns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8178B"/>
    <w:rPr>
      <w:rFonts w:cs="Times New Roman"/>
      <w:vertAlign w:val="superscript"/>
    </w:rPr>
  </w:style>
  <w:style w:type="paragraph" w:customStyle="1" w:styleId="Default">
    <w:name w:val="Default"/>
    <w:rsid w:val="00E8178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k4\AppData\Local\Temp\listownik-Pomorskie-FE-UMWP-UE-EFRR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listownik-Pomorskie-FE-UMWP-UE-EFRR-RPO2014-2020-2015-2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cdk4</dc:creator>
  <cp:lastModifiedBy>user</cp:lastModifiedBy>
  <cp:revision>2</cp:revision>
  <cp:lastPrinted>2012-08-24T11:01:00Z</cp:lastPrinted>
  <dcterms:created xsi:type="dcterms:W3CDTF">2018-07-31T15:26:00Z</dcterms:created>
  <dcterms:modified xsi:type="dcterms:W3CDTF">2018-07-31T15:26:00Z</dcterms:modified>
</cp:coreProperties>
</file>